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06" w:rsidRDefault="001C0306" w:rsidP="001C0306">
      <w:pPr>
        <w:jc w:val="center"/>
        <w:outlineLvl w:val="0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附件报名表：</w:t>
      </w:r>
      <w:bookmarkStart w:id="0" w:name="_Toc29862"/>
      <w:r>
        <w:rPr>
          <w:rFonts w:ascii="宋体" w:hAnsi="宋体" w:cs="宋体" w:hint="eastAsia"/>
          <w:b/>
          <w:bCs/>
          <w:sz w:val="28"/>
          <w:szCs w:val="28"/>
        </w:rPr>
        <w:t>代理机构遴选项目报名表</w:t>
      </w:r>
      <w:bookmarkEnd w:id="0"/>
    </w:p>
    <w:tbl>
      <w:tblPr>
        <w:tblW w:w="8316" w:type="dxa"/>
        <w:jc w:val="center"/>
        <w:tblCellMar>
          <w:left w:w="0" w:type="dxa"/>
          <w:right w:w="0" w:type="dxa"/>
        </w:tblCellMar>
        <w:tblLook w:val="0000"/>
      </w:tblPr>
      <w:tblGrid>
        <w:gridCol w:w="1604"/>
        <w:gridCol w:w="6712"/>
      </w:tblGrid>
      <w:tr w:rsidR="001C0306" w:rsidTr="00D364DD">
        <w:trPr>
          <w:trHeight w:val="999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项目名称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C0306" w:rsidTr="00D364DD">
        <w:trPr>
          <w:trHeight w:val="999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供应商名称</w:t>
            </w:r>
          </w:p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（公章）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（填写完整的单位全称，必须与响应文件上的供应商名称一致）</w:t>
            </w:r>
          </w:p>
        </w:tc>
      </w:tr>
      <w:tr w:rsidR="001C0306" w:rsidTr="00D364DD">
        <w:trPr>
          <w:trHeight w:val="999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授权代表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（填写联系人姓名）请填写一个固定联系人，变更请来函告知。</w:t>
            </w:r>
          </w:p>
        </w:tc>
      </w:tr>
      <w:tr w:rsidR="001C0306" w:rsidTr="00D364DD">
        <w:trPr>
          <w:trHeight w:val="999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授权代表</w:t>
            </w:r>
          </w:p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  <w:r>
              <w:rPr>
                <w:rFonts w:ascii="宋体" w:hAnsi="宋体" w:cs="宋体"/>
                <w:sz w:val="24"/>
              </w:rPr>
              <w:t>方式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（填写联系人手机） 有关信息我们会短信发送至手机，请关注并收到后回复。</w:t>
            </w:r>
          </w:p>
        </w:tc>
      </w:tr>
      <w:tr w:rsidR="001C0306" w:rsidTr="00D364DD">
        <w:trPr>
          <w:trHeight w:val="999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</w:p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授权代表</w:t>
            </w:r>
          </w:p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电子邮箱</w:t>
            </w:r>
          </w:p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06" w:rsidRDefault="001C0306" w:rsidP="00D364DD">
            <w:pPr>
              <w:spacing w:before="21"/>
              <w:ind w:right="-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（填写联系人邮箱） 有关文件我们会邮件发至您邮箱，请收到后注意回执。</w:t>
            </w:r>
          </w:p>
        </w:tc>
      </w:tr>
    </w:tbl>
    <w:p w:rsidR="001C0306" w:rsidRPr="00E27762" w:rsidRDefault="001C0306" w:rsidP="001C0306">
      <w:pPr>
        <w:spacing w:line="360" w:lineRule="auto"/>
        <w:ind w:firstLineChars="200" w:firstLine="482"/>
        <w:jc w:val="left"/>
        <w:rPr>
          <w:rFonts w:ascii="宋体" w:hAnsi="宋体" w:cs="宋体" w:hint="eastAsia"/>
          <w:b/>
          <w:bCs/>
          <w:sz w:val="24"/>
        </w:rPr>
      </w:pPr>
    </w:p>
    <w:p w:rsidR="00AE1C7A" w:rsidRPr="001C0306" w:rsidRDefault="00AE1C7A"/>
    <w:sectPr w:rsidR="00AE1C7A" w:rsidRPr="001C0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7A" w:rsidRDefault="00AE1C7A" w:rsidP="001C0306">
      <w:r>
        <w:separator/>
      </w:r>
    </w:p>
  </w:endnote>
  <w:endnote w:type="continuationSeparator" w:id="1">
    <w:p w:rsidR="00AE1C7A" w:rsidRDefault="00AE1C7A" w:rsidP="001C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7A" w:rsidRDefault="00AE1C7A" w:rsidP="001C0306">
      <w:r>
        <w:separator/>
      </w:r>
    </w:p>
  </w:footnote>
  <w:footnote w:type="continuationSeparator" w:id="1">
    <w:p w:rsidR="00AE1C7A" w:rsidRDefault="00AE1C7A" w:rsidP="001C0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306"/>
    <w:rsid w:val="001C0306"/>
    <w:rsid w:val="00AE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3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3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3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2024-01-11T01:49:00Z</dcterms:created>
  <dcterms:modified xsi:type="dcterms:W3CDTF">2024-01-11T01:49:00Z</dcterms:modified>
</cp:coreProperties>
</file>